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AD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качества знаний воспитанников </w:t>
      </w:r>
    </w:p>
    <w:p w:rsidR="00492B98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2022-2025 учебный год</w:t>
      </w:r>
    </w:p>
    <w:p w:rsidR="00492B98" w:rsidRDefault="00492B98" w:rsidP="00492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школа-гимназия» мини-центр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Гульдер</w:t>
      </w:r>
      <w:proofErr w:type="spellEnd"/>
      <w:r>
        <w:rPr>
          <w:rFonts w:ascii="Times New Roman" w:hAnsi="Times New Roman" w:cs="Times New Roman"/>
          <w:sz w:val="28"/>
          <w:szCs w:val="28"/>
        </w:rPr>
        <w:t>-ай»</w:t>
      </w:r>
    </w:p>
    <w:p w:rsidR="00492B98" w:rsidRDefault="00492B98" w:rsidP="0049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92B98" w:rsidTr="00492B98">
        <w:tc>
          <w:tcPr>
            <w:tcW w:w="2392" w:type="dxa"/>
          </w:tcPr>
          <w:p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2393" w:type="dxa"/>
          </w:tcPr>
          <w:p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393" w:type="dxa"/>
          </w:tcPr>
          <w:p w:rsidR="00492B98" w:rsidRDefault="00492B98" w:rsidP="00492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</w:tr>
      <w:tr w:rsidR="00492B98" w:rsidTr="00492B98">
        <w:tc>
          <w:tcPr>
            <w:tcW w:w="2392" w:type="dxa"/>
          </w:tcPr>
          <w:p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B98" w:rsidTr="00492B98">
        <w:tc>
          <w:tcPr>
            <w:tcW w:w="2392" w:type="dxa"/>
          </w:tcPr>
          <w:p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9C42B3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+3%</w:t>
            </w:r>
          </w:p>
        </w:tc>
      </w:tr>
      <w:tr w:rsidR="00492B98" w:rsidTr="00492B98">
        <w:tc>
          <w:tcPr>
            <w:tcW w:w="2392" w:type="dxa"/>
          </w:tcPr>
          <w:p w:rsid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:rsidR="00492B98" w:rsidRPr="00492B98" w:rsidRDefault="00492B98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полугодие)</w:t>
            </w:r>
          </w:p>
        </w:tc>
        <w:tc>
          <w:tcPr>
            <w:tcW w:w="2393" w:type="dxa"/>
          </w:tcPr>
          <w:p w:rsidR="00492B98" w:rsidRDefault="009C42B3" w:rsidP="009C4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93" w:type="dxa"/>
          </w:tcPr>
          <w:p w:rsidR="00492B98" w:rsidRDefault="009C42B3" w:rsidP="00492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+27%</w:t>
            </w:r>
          </w:p>
        </w:tc>
      </w:tr>
    </w:tbl>
    <w:p w:rsidR="009C42B3" w:rsidRDefault="009C42B3" w:rsidP="0049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качества знаний воспитанников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</w:p>
    <w:p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499" cy="3194463"/>
            <wp:effectExtent l="0" t="0" r="9525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42B3" w:rsidRDefault="009C42B3" w:rsidP="009C4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203F2">
        <w:rPr>
          <w:rFonts w:ascii="Times New Roman" w:hAnsi="Times New Roman" w:cs="Times New Roman"/>
          <w:sz w:val="24"/>
          <w:szCs w:val="24"/>
          <w:u w:val="single"/>
        </w:rPr>
        <w:t>Причины данных результатов (в недостаточном времени для усвоения материала; пропуски детей по состоянию здоровья, индивидуальные особенности ребёнка).</w:t>
      </w:r>
      <w:r w:rsidRPr="003D1E05">
        <w:rPr>
          <w:rFonts w:ascii="Times New Roman" w:hAnsi="Times New Roman" w:cs="Times New Roman"/>
          <w:sz w:val="24"/>
          <w:szCs w:val="24"/>
        </w:rPr>
        <w:t xml:space="preserve">  Основные направления предстоящей работы: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 xml:space="preserve">проводить индивидуальную работу по развитию речи </w:t>
      </w:r>
      <w:r>
        <w:rPr>
          <w:rFonts w:ascii="Times New Roman" w:hAnsi="Times New Roman" w:cs="Times New Roman"/>
          <w:sz w:val="24"/>
          <w:szCs w:val="24"/>
        </w:rPr>
        <w:t>с детьми;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>в совместную деятельность педагога с детьми включить игры для развития фонематического слуха детей;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 xml:space="preserve"> продолжать работу  по обогащению детей знаниями об окружающем мире, по формированию основ экологической  культуры; 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>продолжать работу по формированию у детей э</w:t>
      </w:r>
      <w:r>
        <w:rPr>
          <w:rFonts w:ascii="Times New Roman" w:hAnsi="Times New Roman" w:cs="Times New Roman"/>
          <w:sz w:val="24"/>
          <w:szCs w:val="24"/>
        </w:rPr>
        <w:t xml:space="preserve">тических представлений и норм; 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>продолжать работу по формированию у детей правильного отношения к своему здоровью, навыков здорового образа жизни;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E05">
        <w:rPr>
          <w:rFonts w:ascii="Times New Roman" w:hAnsi="Times New Roman" w:cs="Times New Roman"/>
          <w:sz w:val="24"/>
          <w:szCs w:val="24"/>
        </w:rPr>
        <w:t xml:space="preserve">в группе создать условия для самостоятельной  творческой деятельности детей. </w:t>
      </w:r>
    </w:p>
    <w:p w:rsidR="00FC12E0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C12E0" w:rsidRPr="003D1E05" w:rsidRDefault="00FC12E0" w:rsidP="00FC12E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      К.Т.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</w:p>
    <w:p w:rsidR="009C42B3" w:rsidRPr="00492B98" w:rsidRDefault="009C42B3" w:rsidP="009C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42B3" w:rsidRPr="0049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9F"/>
    <w:rsid w:val="00492B98"/>
    <w:rsid w:val="00557B9F"/>
    <w:rsid w:val="009C42B3"/>
    <w:rsid w:val="00B96FAD"/>
    <w:rsid w:val="00FA29C4"/>
    <w:rsid w:val="00FC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2022-2023</c:v>
                </c:pt>
                <c:pt idx="1">
                  <c:v>2023-2024</c:v>
                </c:pt>
                <c:pt idx="2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</c:v>
                </c:pt>
                <c:pt idx="1">
                  <c:v>0.68</c:v>
                </c:pt>
                <c:pt idx="2">
                  <c:v>0.95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433664"/>
        <c:axId val="158450048"/>
      </c:barChart>
      <c:catAx>
        <c:axId val="15843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58450048"/>
        <c:crosses val="autoZero"/>
        <c:auto val="1"/>
        <c:lblAlgn val="ctr"/>
        <c:lblOffset val="100"/>
        <c:noMultiLvlLbl val="0"/>
      </c:catAx>
      <c:valAx>
        <c:axId val="158450048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58433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2025-03-03T16:02:00Z</dcterms:created>
  <dcterms:modified xsi:type="dcterms:W3CDTF">2025-03-03T16:48:00Z</dcterms:modified>
</cp:coreProperties>
</file>